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50" w:rsidRPr="00BF54F2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LANDESKUNDE</w:t>
      </w:r>
      <w:r w:rsidRPr="00BF54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de-DE"/>
        </w:rPr>
        <w:t>DEUTSCHLAND</w:t>
      </w: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СТРАНОВЕДЕНИЕ ГЕРМАНИИ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I</w:t>
      </w:r>
    </w:p>
    <w:p w:rsidR="003F7F50" w:rsidRPr="00F478E3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3F7F50" w:rsidRPr="00F478E3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1) Первоначально долины Рейна, Дуная и Майна на территории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современной Германии населяли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13) Наивысшего могущества германские императоры достигли в ….. (век)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….. (имя).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20) Реформация была направлена на …..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Умеренное крыло Реформации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в Германии возглавил ….., а предводителем радикального её направления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стал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27) В </w:t>
      </w:r>
      <w:smartTag w:uri="urn:schemas-microsoft-com:office:smarttags" w:element="metricconverter">
        <w:smartTagPr>
          <w:attr w:name="ProductID" w:val="1813 г"/>
        </w:smartTagPr>
        <w:r>
          <w:rPr>
            <w:sz w:val="28"/>
            <w:szCs w:val="28"/>
          </w:rPr>
          <w:t>1813 г</w:t>
        </w:r>
      </w:smartTag>
      <w:r>
        <w:rPr>
          <w:sz w:val="28"/>
          <w:szCs w:val="28"/>
        </w:rPr>
        <w:t>. Россия, Австрия и Пруссия разбили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География, политика, экономика, культура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1. Географическое положение. Климат.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18. Социальная рыночная экономика. Позиции германской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экономики в мире. 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LANDESKUNDE</w:t>
      </w:r>
      <w:r w:rsidRPr="00BF54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de-DE"/>
        </w:rPr>
        <w:t>DEUTSCHLAND</w:t>
      </w: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СТРАНОВЕДЕНИЕ ГЕРМАНИИ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II</w:t>
      </w: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 w:rsidRPr="00384DE2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de-DE"/>
        </w:rPr>
        <w:t>I</w:t>
      </w:r>
      <w:r w:rsidRPr="00384DE2">
        <w:rPr>
          <w:sz w:val="28"/>
          <w:szCs w:val="28"/>
        </w:rPr>
        <w:t xml:space="preserve"> </w:t>
      </w:r>
      <w:r>
        <w:rPr>
          <w:sz w:val="28"/>
          <w:szCs w:val="28"/>
        </w:rPr>
        <w:t>веке ….. (эра) области к западу от Рейна были заняты ….., которые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стремились к захвату территорий между ….. и …..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14) «Спор об инвеституре» в ….. (века) – это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21) Выгоду из Реформации извлекли главным образом …..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 условиям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….. (место подписания) религиозного мира </w:t>
      </w:r>
      <w:smartTag w:uri="urn:schemas-microsoft-com:office:smarttags" w:element="metricconverter">
        <w:smartTagPr>
          <w:attr w:name="ProductID" w:val="1555 г"/>
        </w:smartTagPr>
        <w:r>
          <w:rPr>
            <w:sz w:val="28"/>
            <w:szCs w:val="28"/>
          </w:rPr>
          <w:t>1555 г</w:t>
        </w:r>
      </w:smartTag>
      <w:r>
        <w:rPr>
          <w:sz w:val="28"/>
          <w:szCs w:val="28"/>
        </w:rPr>
        <w:t>. они получили право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….. 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28) В </w:t>
      </w:r>
      <w:smartTag w:uri="urn:schemas-microsoft-com:office:smarttags" w:element="metricconverter">
        <w:smartTagPr>
          <w:attr w:name="ProductID" w:val="1815 г"/>
        </w:smartTagPr>
        <w:r>
          <w:rPr>
            <w:sz w:val="28"/>
            <w:szCs w:val="28"/>
          </w:rPr>
          <w:t>1815 г</w:t>
        </w:r>
      </w:smartTag>
      <w:r>
        <w:rPr>
          <w:sz w:val="28"/>
          <w:szCs w:val="28"/>
        </w:rPr>
        <w:t>. был создан ….. во главе с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География, политика, экономика, культура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11. Германский федерализм. Полномочия федерального центра и земель.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25. Система образования. Общеобразовательная школа.</w:t>
      </w:r>
    </w:p>
    <w:p w:rsidR="003F7F50" w:rsidRDefault="003F7F50" w:rsidP="003F7F50">
      <w:pPr>
        <w:rPr>
          <w:sz w:val="28"/>
          <w:szCs w:val="28"/>
        </w:rPr>
      </w:pP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lastRenderedPageBreak/>
        <w:t>LANDESKUNDE</w:t>
      </w:r>
      <w:r w:rsidRPr="00334C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de-DE"/>
        </w:rPr>
        <w:t>DEUTSCHLAND</w:t>
      </w: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СТРАНОВЕДЕНИЕ ГЕРМАНИИ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III</w:t>
      </w: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7) Около </w:t>
      </w:r>
      <w:smartTag w:uri="urn:schemas-microsoft-com:office:smarttags" w:element="metricconverter">
        <w:smartTagPr>
          <w:attr w:name="ProductID" w:val="800 г"/>
        </w:smartTagPr>
        <w:r>
          <w:rPr>
            <w:sz w:val="28"/>
            <w:szCs w:val="28"/>
          </w:rPr>
          <w:t>800 г</w:t>
        </w:r>
      </w:smartTag>
      <w:r>
        <w:rPr>
          <w:sz w:val="28"/>
          <w:szCs w:val="28"/>
        </w:rPr>
        <w:t>. ….. (имя) стал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17) «Золотая булла» Карла </w:t>
      </w:r>
      <w:r>
        <w:rPr>
          <w:sz w:val="28"/>
          <w:szCs w:val="28"/>
          <w:lang w:val="de-DE"/>
        </w:rPr>
        <w:t>V</w:t>
      </w:r>
      <w:r w:rsidRPr="00334C0B">
        <w:rPr>
          <w:sz w:val="28"/>
          <w:szCs w:val="28"/>
        </w:rPr>
        <w:t xml:space="preserve"> (1356</w:t>
      </w:r>
      <w:r>
        <w:rPr>
          <w:sz w:val="28"/>
          <w:szCs w:val="28"/>
        </w:rPr>
        <w:t>г.) предоставляла ….., усиливала …..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и подчёркивала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23) Последствиями Вестфальского мира ….. (год) стали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32) Основными вехами на пути к созданию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торого Рейха стали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во второй половине </w:t>
      </w:r>
      <w:r>
        <w:rPr>
          <w:sz w:val="28"/>
          <w:szCs w:val="28"/>
          <w:lang w:val="de-DE"/>
        </w:rPr>
        <w:t>XIX</w:t>
      </w:r>
      <w:r w:rsidRPr="00A476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века ….. война </w:t>
      </w:r>
      <w:smartTag w:uri="urn:schemas-microsoft-com:office:smarttags" w:element="metricconverter">
        <w:smartTagPr>
          <w:attr w:name="ProductID" w:val="1864 г"/>
        </w:smartTagPr>
        <w:r>
          <w:rPr>
            <w:sz w:val="28"/>
            <w:szCs w:val="28"/>
          </w:rPr>
          <w:t>1864 г</w:t>
        </w:r>
      </w:smartTag>
      <w:r>
        <w:rPr>
          <w:sz w:val="28"/>
          <w:szCs w:val="28"/>
        </w:rPr>
        <w:t xml:space="preserve">., ….. война </w:t>
      </w:r>
      <w:smartTag w:uri="urn:schemas-microsoft-com:office:smarttags" w:element="metricconverter">
        <w:smartTagPr>
          <w:attr w:name="ProductID" w:val="1866 г"/>
        </w:smartTagPr>
        <w:r>
          <w:rPr>
            <w:sz w:val="28"/>
            <w:szCs w:val="28"/>
          </w:rPr>
          <w:t>1866 г</w:t>
        </w:r>
      </w:smartTag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между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….. и ……, а также …... война 1870 – 1871 гг.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География, политика, экономика, культура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2. Природные условия.</w:t>
      </w:r>
    </w:p>
    <w:p w:rsidR="003F7F50" w:rsidRPr="00BF54F2" w:rsidRDefault="003F7F50" w:rsidP="003F7F50">
      <w:pPr>
        <w:rPr>
          <w:sz w:val="28"/>
          <w:szCs w:val="28"/>
          <w:lang w:val="de-DE"/>
        </w:rPr>
      </w:pPr>
      <w:r w:rsidRPr="00BF54F2">
        <w:rPr>
          <w:sz w:val="28"/>
          <w:szCs w:val="28"/>
          <w:lang w:val="de-DE"/>
        </w:rPr>
        <w:t xml:space="preserve">30. </w:t>
      </w:r>
      <w:r>
        <w:rPr>
          <w:sz w:val="28"/>
          <w:szCs w:val="28"/>
        </w:rPr>
        <w:t>Немецкий</w:t>
      </w:r>
      <w:r w:rsidRPr="00BF54F2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театр</w:t>
      </w:r>
      <w:r w:rsidRPr="00BF54F2">
        <w:rPr>
          <w:sz w:val="28"/>
          <w:szCs w:val="28"/>
          <w:lang w:val="de-DE"/>
        </w:rPr>
        <w:t xml:space="preserve"> 1940 – 1980-</w:t>
      </w:r>
      <w:proofErr w:type="spellStart"/>
      <w:r>
        <w:rPr>
          <w:sz w:val="28"/>
          <w:szCs w:val="28"/>
        </w:rPr>
        <w:t>х</w:t>
      </w:r>
      <w:proofErr w:type="spellEnd"/>
      <w:r w:rsidRPr="00BF54F2"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</w:rPr>
        <w:t>гг</w:t>
      </w:r>
      <w:proofErr w:type="spellEnd"/>
      <w:r w:rsidRPr="00BF54F2">
        <w:rPr>
          <w:sz w:val="28"/>
          <w:szCs w:val="28"/>
          <w:lang w:val="de-DE"/>
        </w:rPr>
        <w:t>.</w:t>
      </w:r>
    </w:p>
    <w:p w:rsidR="003F7F50" w:rsidRPr="00BF54F2" w:rsidRDefault="003F7F50" w:rsidP="003F7F50">
      <w:pPr>
        <w:rPr>
          <w:sz w:val="28"/>
          <w:szCs w:val="28"/>
          <w:lang w:val="de-DE"/>
        </w:rPr>
      </w:pPr>
    </w:p>
    <w:p w:rsidR="003F7F50" w:rsidRPr="00BF54F2" w:rsidRDefault="003F7F50" w:rsidP="003F7F50">
      <w:pPr>
        <w:rPr>
          <w:sz w:val="28"/>
          <w:szCs w:val="28"/>
          <w:lang w:val="de-DE"/>
        </w:rPr>
      </w:pPr>
    </w:p>
    <w:p w:rsidR="003F7F50" w:rsidRPr="00BF54F2" w:rsidRDefault="003F7F50" w:rsidP="003F7F50">
      <w:pPr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LANDESKUNDE</w:t>
      </w:r>
      <w:r w:rsidRPr="00BF54F2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>DEUTSCHLAND</w:t>
      </w:r>
    </w:p>
    <w:p w:rsidR="003F7F50" w:rsidRPr="00BF54F2" w:rsidRDefault="003F7F50" w:rsidP="003F7F50">
      <w:pPr>
        <w:jc w:val="center"/>
        <w:rPr>
          <w:b/>
          <w:sz w:val="28"/>
          <w:szCs w:val="28"/>
          <w:lang w:val="de-DE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СТРАНОВЕДЕНИЕ ГЕРМАНИИ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Pr="00745AE3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IV</w:t>
      </w: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 w:rsidRPr="00745AE3">
        <w:rPr>
          <w:sz w:val="28"/>
          <w:szCs w:val="28"/>
        </w:rPr>
        <w:t>8</w:t>
      </w:r>
      <w:r>
        <w:rPr>
          <w:sz w:val="28"/>
          <w:szCs w:val="28"/>
        </w:rPr>
        <w:t xml:space="preserve">) В </w:t>
      </w:r>
      <w:smartTag w:uri="urn:schemas-microsoft-com:office:smarttags" w:element="metricconverter">
        <w:smartTagPr>
          <w:attr w:name="ProductID" w:val="843 г"/>
        </w:smartTagPr>
        <w:r>
          <w:rPr>
            <w:sz w:val="28"/>
            <w:szCs w:val="28"/>
          </w:rPr>
          <w:t>843 г</w:t>
        </w:r>
      </w:smartTag>
      <w:r>
        <w:rPr>
          <w:sz w:val="28"/>
          <w:szCs w:val="28"/>
        </w:rPr>
        <w:t>. произошёл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18) «Ганза» представляла собой …..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Период её наивысшего расцвета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приходится на ….. (век).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24) В </w:t>
      </w:r>
      <w:r>
        <w:rPr>
          <w:sz w:val="28"/>
          <w:szCs w:val="28"/>
          <w:lang w:val="de-DE"/>
        </w:rPr>
        <w:t>XVII</w:t>
      </w:r>
      <w:r w:rsidRPr="00745AE3">
        <w:rPr>
          <w:sz w:val="28"/>
          <w:szCs w:val="28"/>
        </w:rPr>
        <w:t xml:space="preserve"> – </w:t>
      </w:r>
      <w:r>
        <w:rPr>
          <w:sz w:val="28"/>
          <w:szCs w:val="28"/>
          <w:lang w:val="de-DE"/>
        </w:rPr>
        <w:t>XVIII</w:t>
      </w:r>
      <w:r w:rsidRPr="00745AE3">
        <w:rPr>
          <w:sz w:val="28"/>
          <w:szCs w:val="28"/>
        </w:rPr>
        <w:t xml:space="preserve"> </w:t>
      </w:r>
      <w:r>
        <w:rPr>
          <w:sz w:val="28"/>
          <w:szCs w:val="28"/>
        </w:rPr>
        <w:t>вв. крупнейшими государствами Священной Римской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империи являлись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33) В 1871 – 1890 гг. внутреннюю и внешнюю политику </w:t>
      </w:r>
      <w:proofErr w:type="gramStart"/>
      <w:r>
        <w:rPr>
          <w:sz w:val="28"/>
          <w:szCs w:val="28"/>
        </w:rPr>
        <w:t>Германской</w:t>
      </w:r>
      <w:proofErr w:type="gramEnd"/>
      <w:r>
        <w:rPr>
          <w:sz w:val="28"/>
          <w:szCs w:val="28"/>
        </w:rPr>
        <w:t xml:space="preserve">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империи определял главным образом ….. (имя). Наиболее мудрой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и дальновидной была его ….. политика.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География, политика, экономика, культура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12. Бундестаг.</w:t>
      </w:r>
    </w:p>
    <w:p w:rsidR="003F7F50" w:rsidRPr="00BF54F2" w:rsidRDefault="003F7F50" w:rsidP="003F7F50">
      <w:pPr>
        <w:rPr>
          <w:sz w:val="28"/>
          <w:szCs w:val="28"/>
          <w:lang w:val="de-DE"/>
        </w:rPr>
      </w:pPr>
      <w:r w:rsidRPr="00BF54F2">
        <w:rPr>
          <w:sz w:val="28"/>
          <w:szCs w:val="28"/>
          <w:lang w:val="de-DE"/>
        </w:rPr>
        <w:t xml:space="preserve">37) </w:t>
      </w:r>
      <w:r>
        <w:rPr>
          <w:sz w:val="28"/>
          <w:szCs w:val="28"/>
        </w:rPr>
        <w:t>Немецкий</w:t>
      </w:r>
      <w:r w:rsidRPr="00BF54F2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кинематограф</w:t>
      </w:r>
      <w:r w:rsidRPr="00BF54F2">
        <w:rPr>
          <w:sz w:val="28"/>
          <w:szCs w:val="28"/>
          <w:lang w:val="de-DE"/>
        </w:rPr>
        <w:t xml:space="preserve"> 1990 – 2000-</w:t>
      </w:r>
      <w:proofErr w:type="spellStart"/>
      <w:r>
        <w:rPr>
          <w:sz w:val="28"/>
          <w:szCs w:val="28"/>
        </w:rPr>
        <w:t>х</w:t>
      </w:r>
      <w:proofErr w:type="spellEnd"/>
      <w:r w:rsidRPr="00BF54F2"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</w:rPr>
        <w:t>гг</w:t>
      </w:r>
      <w:proofErr w:type="spellEnd"/>
      <w:r w:rsidRPr="00BF54F2">
        <w:rPr>
          <w:sz w:val="28"/>
          <w:szCs w:val="28"/>
          <w:lang w:val="de-DE"/>
        </w:rPr>
        <w:t>.</w:t>
      </w:r>
    </w:p>
    <w:p w:rsidR="003F7F50" w:rsidRPr="00BF54F2" w:rsidRDefault="003F7F50" w:rsidP="003F7F50">
      <w:pPr>
        <w:rPr>
          <w:sz w:val="28"/>
          <w:szCs w:val="28"/>
          <w:lang w:val="de-DE"/>
        </w:rPr>
      </w:pPr>
    </w:p>
    <w:p w:rsidR="003F7F50" w:rsidRPr="00BF54F2" w:rsidRDefault="003F7F50" w:rsidP="003F7F50">
      <w:pPr>
        <w:rPr>
          <w:sz w:val="28"/>
          <w:szCs w:val="28"/>
          <w:lang w:val="de-DE"/>
        </w:rPr>
      </w:pPr>
    </w:p>
    <w:p w:rsidR="003F7F50" w:rsidRPr="00BF54F2" w:rsidRDefault="003F7F50" w:rsidP="003F7F50">
      <w:pPr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lastRenderedPageBreak/>
        <w:t>LANDESKUNDE</w:t>
      </w:r>
      <w:r w:rsidRPr="00BF54F2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>DEUTSCHLAND</w:t>
      </w:r>
    </w:p>
    <w:p w:rsidR="003F7F50" w:rsidRPr="00BF54F2" w:rsidRDefault="003F7F50" w:rsidP="003F7F50">
      <w:pPr>
        <w:jc w:val="center"/>
        <w:rPr>
          <w:b/>
          <w:sz w:val="28"/>
          <w:szCs w:val="28"/>
          <w:lang w:val="de-DE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СТРАНОВЕДЕНИЕ ГЕРМАНИИ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Pr="00745AE3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V</w:t>
      </w: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</w:p>
    <w:p w:rsidR="003F7F50" w:rsidRPr="00D610A8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3) В </w:t>
      </w:r>
      <w:r>
        <w:rPr>
          <w:sz w:val="28"/>
          <w:szCs w:val="28"/>
          <w:lang w:val="de-DE"/>
        </w:rPr>
        <w:t>IX</w:t>
      </w:r>
      <w:r w:rsidRPr="00D610A8">
        <w:rPr>
          <w:sz w:val="28"/>
          <w:szCs w:val="28"/>
        </w:rPr>
        <w:t xml:space="preserve"> </w:t>
      </w:r>
      <w:r>
        <w:rPr>
          <w:sz w:val="28"/>
          <w:szCs w:val="28"/>
        </w:rPr>
        <w:t>в. н. э. ….. (имя) одержал победу над тремя римскими легионами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в ….. (место). Эта битва положила конец ….. 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15) Название империи звучит с </w:t>
      </w:r>
      <w:r>
        <w:rPr>
          <w:sz w:val="28"/>
          <w:szCs w:val="28"/>
          <w:lang w:val="de-DE"/>
        </w:rPr>
        <w:t>XI</w:t>
      </w:r>
      <w:r w:rsidRPr="00D610A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….., с </w:t>
      </w:r>
      <w:r>
        <w:rPr>
          <w:sz w:val="28"/>
          <w:szCs w:val="28"/>
          <w:lang w:val="de-DE"/>
        </w:rPr>
        <w:t>XIII</w:t>
      </w:r>
      <w:r w:rsidRPr="00D61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….., с </w:t>
      </w:r>
      <w:r>
        <w:rPr>
          <w:sz w:val="28"/>
          <w:szCs w:val="28"/>
          <w:lang w:val="de-DE"/>
        </w:rPr>
        <w:t>XV</w:t>
      </w:r>
      <w:r w:rsidRPr="00D610A8">
        <w:rPr>
          <w:sz w:val="28"/>
          <w:szCs w:val="28"/>
        </w:rPr>
        <w:t xml:space="preserve"> </w:t>
      </w:r>
      <w:r>
        <w:rPr>
          <w:sz w:val="28"/>
          <w:szCs w:val="28"/>
        </w:rPr>
        <w:t>в. ….. 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22) Причиной Тридцатилетней войны ….. (временные рамки)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послужили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29) Деятельность Национального собрания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….. (время, место) стала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наивысшей точкой ….. (события). Целями Национального собрания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были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География, политика, экономика, культура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3. Численность, плотность и распределение населения.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19. Экономика Германии в условиях кризиса. Борьба с безработицей.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LANDESKUNDE</w:t>
      </w:r>
      <w:r w:rsidRPr="00334C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de-DE"/>
        </w:rPr>
        <w:t>DEUTSCHLAND</w:t>
      </w: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СТРАНОВЕДЕНИЕ ГЕРМАНИИ</w:t>
      </w:r>
    </w:p>
    <w:p w:rsidR="003F7F50" w:rsidRDefault="003F7F50" w:rsidP="003F7F50">
      <w:pPr>
        <w:jc w:val="center"/>
        <w:rPr>
          <w:b/>
          <w:sz w:val="28"/>
          <w:szCs w:val="28"/>
        </w:rPr>
      </w:pPr>
    </w:p>
    <w:p w:rsidR="003F7F50" w:rsidRPr="00745AE3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VI</w:t>
      </w:r>
    </w:p>
    <w:p w:rsidR="003F7F50" w:rsidRPr="00334C0B" w:rsidRDefault="003F7F50" w:rsidP="003F7F50">
      <w:pPr>
        <w:jc w:val="center"/>
        <w:rPr>
          <w:b/>
          <w:sz w:val="28"/>
          <w:szCs w:val="28"/>
        </w:rPr>
      </w:pP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3F7F50" w:rsidRPr="00BF54F2" w:rsidRDefault="003F7F50" w:rsidP="003F7F50">
      <w:pPr>
        <w:jc w:val="center"/>
        <w:rPr>
          <w:b/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4) Западная Римская империя пала в ….. (век, эра). Тогда же ….. (племя)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завоевали области между Рейном и Эльбой.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16) «</w:t>
      </w:r>
      <w:proofErr w:type="spellStart"/>
      <w:r>
        <w:rPr>
          <w:sz w:val="28"/>
          <w:szCs w:val="28"/>
        </w:rPr>
        <w:t>Интеррегнум</w:t>
      </w:r>
      <w:proofErr w:type="spellEnd"/>
      <w:r>
        <w:rPr>
          <w:sz w:val="28"/>
          <w:szCs w:val="28"/>
        </w:rPr>
        <w:t>» в ….. (век) – это ….. 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31) На заседаниях Национального собрания ….. (годы) победу одержали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сторонники так называемого «</w:t>
      </w:r>
      <w:proofErr w:type="spellStart"/>
      <w:r>
        <w:rPr>
          <w:sz w:val="28"/>
          <w:szCs w:val="28"/>
        </w:rPr>
        <w:t>малогерманского</w:t>
      </w:r>
      <w:proofErr w:type="spellEnd"/>
      <w:r>
        <w:rPr>
          <w:sz w:val="28"/>
          <w:szCs w:val="28"/>
        </w:rPr>
        <w:t xml:space="preserve"> пути», 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что означает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35) Первая Мировая война ….. (временные рамки) закончилась </w:t>
      </w:r>
      <w:proofErr w:type="gramStart"/>
      <w:r>
        <w:rPr>
          <w:sz w:val="28"/>
          <w:szCs w:val="28"/>
        </w:rPr>
        <w:t>для</w:t>
      </w:r>
      <w:proofErr w:type="gramEnd"/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 xml:space="preserve">      Германии …..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География, политика, экономика, культура</w:t>
      </w:r>
    </w:p>
    <w:p w:rsidR="003F7F50" w:rsidRDefault="003F7F50" w:rsidP="003F7F50">
      <w:pPr>
        <w:rPr>
          <w:sz w:val="28"/>
          <w:szCs w:val="28"/>
        </w:rPr>
      </w:pP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4. Демографическая ситуация.</w:t>
      </w:r>
    </w:p>
    <w:p w:rsidR="003F7F50" w:rsidRDefault="003F7F50" w:rsidP="003F7F50">
      <w:pPr>
        <w:rPr>
          <w:sz w:val="28"/>
          <w:szCs w:val="28"/>
        </w:rPr>
      </w:pPr>
      <w:r>
        <w:rPr>
          <w:sz w:val="28"/>
          <w:szCs w:val="28"/>
        </w:rPr>
        <w:t>26. Высшие учебные заведения Германии.</w:t>
      </w:r>
    </w:p>
    <w:p w:rsidR="003F7F50" w:rsidRDefault="003F7F50" w:rsidP="003F7F50">
      <w:pPr>
        <w:rPr>
          <w:sz w:val="28"/>
          <w:szCs w:val="28"/>
        </w:rPr>
      </w:pPr>
    </w:p>
    <w:sectPr w:rsidR="003F7F50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F50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0C90"/>
    <w:rsid w:val="00141B98"/>
    <w:rsid w:val="00141FCF"/>
    <w:rsid w:val="00143DD3"/>
    <w:rsid w:val="00144CD3"/>
    <w:rsid w:val="00146C49"/>
    <w:rsid w:val="00147744"/>
    <w:rsid w:val="0015099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50BD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3F7F50"/>
    <w:rsid w:val="004012F7"/>
    <w:rsid w:val="004029ED"/>
    <w:rsid w:val="00403E8A"/>
    <w:rsid w:val="004043DC"/>
    <w:rsid w:val="0040451F"/>
    <w:rsid w:val="004053FB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193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15C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184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B6E0C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09D0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54D7F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DF33F5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530</Words>
  <Characters>3023</Characters>
  <Application>Microsoft Office Word</Application>
  <DocSecurity>0</DocSecurity>
  <Lines>25</Lines>
  <Paragraphs>7</Paragraphs>
  <ScaleCrop>false</ScaleCrop>
  <Company>Филологический факультет БГУ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2011-04-13T10:41:00Z</dcterms:created>
  <dcterms:modified xsi:type="dcterms:W3CDTF">2011-04-13T10:49:00Z</dcterms:modified>
</cp:coreProperties>
</file>